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EF96D" w14:textId="77777777" w:rsidR="008960DC" w:rsidRPr="005706A2" w:rsidRDefault="009D6080">
      <w:pPr>
        <w:rPr>
          <w:b/>
          <w:sz w:val="24"/>
          <w:szCs w:val="24"/>
        </w:rPr>
      </w:pPr>
      <w:r w:rsidRPr="005706A2">
        <w:rPr>
          <w:b/>
          <w:sz w:val="24"/>
          <w:szCs w:val="24"/>
        </w:rPr>
        <w:t>TRƯỜNG THPT HUỲNH NGỌC HUỆ</w:t>
      </w:r>
    </w:p>
    <w:p w14:paraId="21738AE3" w14:textId="77777777" w:rsidR="008960DC" w:rsidRPr="005706A2" w:rsidRDefault="008960DC">
      <w:pPr>
        <w:ind w:right="-441"/>
        <w:rPr>
          <w:b/>
          <w:sz w:val="24"/>
          <w:szCs w:val="24"/>
        </w:rPr>
      </w:pPr>
    </w:p>
    <w:p w14:paraId="68A3FA75" w14:textId="0FD0C20E" w:rsidR="008960DC" w:rsidRPr="005706A2" w:rsidRDefault="009D6080">
      <w:pPr>
        <w:ind w:right="-441"/>
        <w:jc w:val="center"/>
        <w:rPr>
          <w:b/>
          <w:sz w:val="24"/>
          <w:szCs w:val="24"/>
          <w:lang w:val="en-US"/>
        </w:rPr>
      </w:pPr>
      <w:r w:rsidRPr="005706A2">
        <w:rPr>
          <w:b/>
          <w:sz w:val="24"/>
          <w:szCs w:val="24"/>
          <w:lang w:val="it-IT"/>
        </w:rPr>
        <w:t xml:space="preserve">MA </w:t>
      </w:r>
      <w:r w:rsidRPr="005706A2">
        <w:rPr>
          <w:b/>
          <w:sz w:val="24"/>
          <w:szCs w:val="24"/>
        </w:rPr>
        <w:t>TRẬN, ĐẶC TẢ</w:t>
      </w:r>
      <w:r w:rsidRPr="005706A2">
        <w:rPr>
          <w:b/>
          <w:sz w:val="24"/>
          <w:szCs w:val="24"/>
          <w:lang w:val="it-IT"/>
        </w:rPr>
        <w:t xml:space="preserve"> KIỂM TRA GIỮA HỌC KÌ I  NĂM HỌC </w:t>
      </w:r>
      <w:r w:rsidRPr="005706A2">
        <w:rPr>
          <w:b/>
          <w:sz w:val="24"/>
          <w:szCs w:val="24"/>
        </w:rPr>
        <w:t>202</w:t>
      </w:r>
      <w:r w:rsidR="00BB147F" w:rsidRPr="005706A2">
        <w:rPr>
          <w:b/>
          <w:sz w:val="24"/>
          <w:szCs w:val="24"/>
          <w:lang w:val="en-US"/>
        </w:rPr>
        <w:t>2</w:t>
      </w:r>
      <w:r w:rsidRPr="005706A2">
        <w:rPr>
          <w:b/>
          <w:sz w:val="24"/>
          <w:szCs w:val="24"/>
          <w:lang w:val="it-IT"/>
        </w:rPr>
        <w:t>-</w:t>
      </w:r>
      <w:r w:rsidRPr="005706A2">
        <w:rPr>
          <w:b/>
          <w:sz w:val="24"/>
          <w:szCs w:val="24"/>
        </w:rPr>
        <w:t>202</w:t>
      </w:r>
      <w:r w:rsidR="00BB147F" w:rsidRPr="005706A2">
        <w:rPr>
          <w:b/>
          <w:sz w:val="24"/>
          <w:szCs w:val="24"/>
          <w:lang w:val="en-US"/>
        </w:rPr>
        <w:t>3</w:t>
      </w:r>
    </w:p>
    <w:p w14:paraId="75CC4C18" w14:textId="77777777" w:rsidR="008960DC" w:rsidRPr="005706A2" w:rsidRDefault="009D6080">
      <w:pPr>
        <w:jc w:val="center"/>
        <w:rPr>
          <w:b/>
          <w:sz w:val="24"/>
          <w:szCs w:val="24"/>
          <w:lang w:val="it-IT"/>
        </w:rPr>
      </w:pPr>
      <w:r w:rsidRPr="005706A2">
        <w:rPr>
          <w:b/>
          <w:sz w:val="24"/>
          <w:szCs w:val="24"/>
          <w:lang w:val="it-IT"/>
        </w:rPr>
        <w:t xml:space="preserve">Môn: VẬT LÍ - LỚP 11 </w:t>
      </w:r>
    </w:p>
    <w:p w14:paraId="39901CA5" w14:textId="77777777" w:rsidR="008960DC" w:rsidRPr="005706A2" w:rsidRDefault="008960DC">
      <w:pPr>
        <w:shd w:val="clear" w:color="auto" w:fill="FFFFFF"/>
        <w:rPr>
          <w:b/>
          <w:bCs/>
          <w:sz w:val="24"/>
          <w:szCs w:val="24"/>
          <w:u w:val="single"/>
          <w:lang w:val="en-US"/>
        </w:rPr>
      </w:pPr>
    </w:p>
    <w:p w14:paraId="68A7BD61" w14:textId="77777777" w:rsidR="008960DC" w:rsidRPr="005706A2" w:rsidRDefault="008960DC">
      <w:pPr>
        <w:jc w:val="center"/>
        <w:rPr>
          <w:b/>
          <w:sz w:val="24"/>
          <w:szCs w:val="24"/>
          <w:lang w:val="it-IT"/>
        </w:rPr>
      </w:pPr>
    </w:p>
    <w:tbl>
      <w:tblPr>
        <w:tblW w:w="107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4"/>
        <w:gridCol w:w="2626"/>
        <w:gridCol w:w="1710"/>
        <w:gridCol w:w="1522"/>
        <w:gridCol w:w="1448"/>
        <w:gridCol w:w="1530"/>
      </w:tblGrid>
      <w:tr w:rsidR="008960DC" w:rsidRPr="005706A2" w14:paraId="505A1DB4" w14:textId="77777777">
        <w:trPr>
          <w:trHeight w:val="144"/>
        </w:trPr>
        <w:tc>
          <w:tcPr>
            <w:tcW w:w="1874" w:type="dxa"/>
            <w:vMerge w:val="restart"/>
          </w:tcPr>
          <w:p w14:paraId="06193178" w14:textId="77777777" w:rsidR="008960DC" w:rsidRPr="005706A2" w:rsidRDefault="008960DC">
            <w:pPr>
              <w:jc w:val="center"/>
              <w:rPr>
                <w:b/>
                <w:sz w:val="24"/>
                <w:szCs w:val="24"/>
                <w:lang w:val="it-IT"/>
              </w:rPr>
            </w:pPr>
          </w:p>
          <w:p w14:paraId="0F8B8C68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Bài học</w:t>
            </w:r>
          </w:p>
        </w:tc>
        <w:tc>
          <w:tcPr>
            <w:tcW w:w="2626" w:type="dxa"/>
            <w:vMerge w:val="restart"/>
          </w:tcPr>
          <w:p w14:paraId="77963404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  <w:p w14:paraId="58566D2C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6210" w:type="dxa"/>
            <w:gridSpan w:val="4"/>
          </w:tcPr>
          <w:p w14:paraId="06A7043C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Số câu</w:t>
            </w:r>
          </w:p>
        </w:tc>
      </w:tr>
      <w:tr w:rsidR="008960DC" w:rsidRPr="005706A2" w14:paraId="7EA69CE9" w14:textId="77777777">
        <w:trPr>
          <w:trHeight w:val="144"/>
        </w:trPr>
        <w:tc>
          <w:tcPr>
            <w:tcW w:w="1874" w:type="dxa"/>
            <w:vMerge/>
          </w:tcPr>
          <w:p w14:paraId="2C326D2A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14:paraId="2592B7E1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14:paraId="08A5017E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1522" w:type="dxa"/>
          </w:tcPr>
          <w:p w14:paraId="3D36EE94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1448" w:type="dxa"/>
          </w:tcPr>
          <w:p w14:paraId="7F6B7941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530" w:type="dxa"/>
          </w:tcPr>
          <w:p w14:paraId="5917BC7B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Vận dụng cao</w:t>
            </w:r>
          </w:p>
        </w:tc>
      </w:tr>
      <w:tr w:rsidR="008960DC" w:rsidRPr="005706A2" w14:paraId="34DBA464" w14:textId="77777777">
        <w:trPr>
          <w:trHeight w:val="144"/>
        </w:trPr>
        <w:tc>
          <w:tcPr>
            <w:tcW w:w="1874" w:type="dxa"/>
          </w:tcPr>
          <w:p w14:paraId="58DE9BDE" w14:textId="77777777" w:rsidR="008960DC" w:rsidRPr="005706A2" w:rsidRDefault="009D6080">
            <w:pPr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1. Lực culông</w:t>
            </w:r>
          </w:p>
        </w:tc>
        <w:tc>
          <w:tcPr>
            <w:tcW w:w="2626" w:type="dxa"/>
          </w:tcPr>
          <w:p w14:paraId="6F0E6BFD" w14:textId="77777777" w:rsidR="008960DC" w:rsidRPr="005706A2" w:rsidRDefault="009D6080">
            <w:pPr>
              <w:pStyle w:val="TableParagraph"/>
              <w:tabs>
                <w:tab w:val="left" w:pos="829"/>
              </w:tabs>
              <w:spacing w:before="21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>-Điện tích, tương tác điện tích</w:t>
            </w:r>
          </w:p>
          <w:p w14:paraId="1751A8AC" w14:textId="77777777" w:rsidR="008960DC" w:rsidRPr="005706A2" w:rsidRDefault="009D6080">
            <w:pPr>
              <w:pStyle w:val="TableParagraph"/>
              <w:tabs>
                <w:tab w:val="left" w:pos="829"/>
              </w:tabs>
              <w:spacing w:before="21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>-Định luật Cu lông</w:t>
            </w:r>
          </w:p>
          <w:p w14:paraId="32C0875B" w14:textId="77777777" w:rsidR="008960DC" w:rsidRPr="005706A2" w:rsidRDefault="009D6080">
            <w:pPr>
              <w:pStyle w:val="TableParagraph"/>
              <w:tabs>
                <w:tab w:val="left" w:pos="829"/>
              </w:tabs>
              <w:spacing w:before="21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>-Tính lực tương tác, khoảng cách giữa hai điện tích.</w:t>
            </w:r>
          </w:p>
          <w:p w14:paraId="1F1582BB" w14:textId="460DF23F" w:rsidR="008960DC" w:rsidRPr="005706A2" w:rsidRDefault="008960DC">
            <w:pPr>
              <w:spacing w:line="25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14:paraId="1744FD27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2TN</w:t>
            </w:r>
          </w:p>
        </w:tc>
        <w:tc>
          <w:tcPr>
            <w:tcW w:w="1522" w:type="dxa"/>
          </w:tcPr>
          <w:p w14:paraId="4CB08401" w14:textId="46F5C2F7" w:rsidR="008960DC" w:rsidRPr="005706A2" w:rsidRDefault="007C5F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706A2">
              <w:rPr>
                <w:b/>
                <w:sz w:val="24"/>
                <w:szCs w:val="24"/>
                <w:lang w:val="en-US"/>
              </w:rPr>
              <w:t>1</w:t>
            </w:r>
            <w:r w:rsidR="00F13A84" w:rsidRPr="005706A2">
              <w:rPr>
                <w:b/>
                <w:sz w:val="24"/>
                <w:szCs w:val="24"/>
                <w:lang w:val="en-US"/>
              </w:rPr>
              <w:t>TN</w:t>
            </w:r>
          </w:p>
        </w:tc>
        <w:tc>
          <w:tcPr>
            <w:tcW w:w="1448" w:type="dxa"/>
          </w:tcPr>
          <w:p w14:paraId="2AC4F51A" w14:textId="560ACEE4" w:rsidR="008960DC" w:rsidRPr="005706A2" w:rsidRDefault="00F13A84" w:rsidP="009D52C7">
            <w:pPr>
              <w:rPr>
                <w:b/>
                <w:sz w:val="24"/>
                <w:szCs w:val="24"/>
              </w:rPr>
            </w:pPr>
            <w:r w:rsidRPr="005706A2">
              <w:rPr>
                <w:b/>
                <w:color w:val="FF0000"/>
                <w:sz w:val="24"/>
                <w:szCs w:val="24"/>
                <w:lang w:val="en-US"/>
              </w:rPr>
              <w:t xml:space="preserve">    1 TL</w:t>
            </w:r>
          </w:p>
        </w:tc>
        <w:tc>
          <w:tcPr>
            <w:tcW w:w="1530" w:type="dxa"/>
          </w:tcPr>
          <w:p w14:paraId="60FBBF02" w14:textId="77777777" w:rsidR="008960DC" w:rsidRPr="005706A2" w:rsidRDefault="008960D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960DC" w:rsidRPr="005706A2" w14:paraId="5C80FC3D" w14:textId="77777777">
        <w:trPr>
          <w:trHeight w:val="144"/>
        </w:trPr>
        <w:tc>
          <w:tcPr>
            <w:tcW w:w="1874" w:type="dxa"/>
          </w:tcPr>
          <w:p w14:paraId="693E630C" w14:textId="77777777" w:rsidR="008960DC" w:rsidRPr="005706A2" w:rsidRDefault="009D6080">
            <w:pPr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2. Thuyết electron. ĐLBT điện tích</w:t>
            </w:r>
          </w:p>
        </w:tc>
        <w:tc>
          <w:tcPr>
            <w:tcW w:w="2626" w:type="dxa"/>
          </w:tcPr>
          <w:p w14:paraId="196AB195" w14:textId="77777777" w:rsidR="008960DC" w:rsidRPr="005706A2" w:rsidRDefault="009D6080">
            <w:pPr>
              <w:pStyle w:val="TableParagraph"/>
              <w:spacing w:before="21" w:line="242" w:lineRule="auto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>-Nội dung thuyết electron</w:t>
            </w:r>
          </w:p>
          <w:p w14:paraId="2D2B5C06" w14:textId="77777777" w:rsidR="008960DC" w:rsidRPr="005706A2" w:rsidRDefault="009D6080">
            <w:pPr>
              <w:jc w:val="both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>-Định luật bảo toàn điện tích</w:t>
            </w:r>
          </w:p>
        </w:tc>
        <w:tc>
          <w:tcPr>
            <w:tcW w:w="1710" w:type="dxa"/>
          </w:tcPr>
          <w:p w14:paraId="7376232D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14:paraId="16305CC0" w14:textId="0B2A6791" w:rsidR="008960DC" w:rsidRPr="005706A2" w:rsidRDefault="00FF3FDB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  <w:lang w:val="en-US"/>
              </w:rPr>
              <w:t>1</w:t>
            </w:r>
            <w:r w:rsidR="009D6080" w:rsidRPr="005706A2">
              <w:rPr>
                <w:b/>
                <w:sz w:val="24"/>
                <w:szCs w:val="24"/>
              </w:rPr>
              <w:t>TN</w:t>
            </w:r>
          </w:p>
        </w:tc>
        <w:tc>
          <w:tcPr>
            <w:tcW w:w="1448" w:type="dxa"/>
          </w:tcPr>
          <w:p w14:paraId="5862FEB3" w14:textId="77777777" w:rsidR="008960DC" w:rsidRPr="005706A2" w:rsidRDefault="008960D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8D207C5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60DC" w:rsidRPr="005706A2" w14:paraId="3EF6E1D5" w14:textId="77777777">
        <w:trPr>
          <w:trHeight w:val="144"/>
        </w:trPr>
        <w:tc>
          <w:tcPr>
            <w:tcW w:w="1874" w:type="dxa"/>
          </w:tcPr>
          <w:p w14:paraId="5B598AAC" w14:textId="77777777" w:rsidR="008960DC" w:rsidRPr="005706A2" w:rsidRDefault="009D6080">
            <w:pPr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3.Điện trường và cường độ điện trường. Đường sức điện</w:t>
            </w:r>
          </w:p>
        </w:tc>
        <w:tc>
          <w:tcPr>
            <w:tcW w:w="2626" w:type="dxa"/>
          </w:tcPr>
          <w:p w14:paraId="1529D283" w14:textId="2A815D6B" w:rsidR="008960DC" w:rsidRPr="005706A2" w:rsidRDefault="009D6080">
            <w:pPr>
              <w:pStyle w:val="TableParagraph"/>
              <w:spacing w:before="21" w:line="242" w:lineRule="auto"/>
              <w:ind w:right="26"/>
              <w:rPr>
                <w:sz w:val="24"/>
                <w:szCs w:val="24"/>
                <w:lang w:val="en-US"/>
              </w:rPr>
            </w:pPr>
            <w:r w:rsidRPr="005706A2">
              <w:rPr>
                <w:sz w:val="24"/>
                <w:szCs w:val="24"/>
              </w:rPr>
              <w:t>-Định nghĩa điện trường, cường độ điện trường</w:t>
            </w:r>
            <w:r w:rsidR="00DB141A" w:rsidRPr="005706A2">
              <w:rPr>
                <w:sz w:val="24"/>
                <w:szCs w:val="24"/>
                <w:lang w:val="en-US"/>
              </w:rPr>
              <w:t>, đường sức điện</w:t>
            </w:r>
          </w:p>
          <w:p w14:paraId="6E6BBF6C" w14:textId="77777777" w:rsidR="008960DC" w:rsidRPr="005706A2" w:rsidRDefault="009D6080">
            <w:pPr>
              <w:jc w:val="both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>-Nguyên lý chồng chất điện trường.</w:t>
            </w:r>
          </w:p>
        </w:tc>
        <w:tc>
          <w:tcPr>
            <w:tcW w:w="1710" w:type="dxa"/>
          </w:tcPr>
          <w:p w14:paraId="369B8B05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2TN</w:t>
            </w:r>
          </w:p>
        </w:tc>
        <w:tc>
          <w:tcPr>
            <w:tcW w:w="1522" w:type="dxa"/>
          </w:tcPr>
          <w:p w14:paraId="08311CB5" w14:textId="1B380AC9" w:rsidR="008960DC" w:rsidRPr="005706A2" w:rsidRDefault="00FF3FD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706A2">
              <w:rPr>
                <w:b/>
                <w:sz w:val="24"/>
                <w:szCs w:val="24"/>
                <w:lang w:val="en-US"/>
              </w:rPr>
              <w:t>2</w:t>
            </w:r>
            <w:r w:rsidR="007C5F2C" w:rsidRPr="005706A2">
              <w:rPr>
                <w:b/>
                <w:sz w:val="24"/>
                <w:szCs w:val="24"/>
                <w:lang w:val="en-US"/>
              </w:rPr>
              <w:t>TN</w:t>
            </w:r>
          </w:p>
        </w:tc>
        <w:tc>
          <w:tcPr>
            <w:tcW w:w="1448" w:type="dxa"/>
          </w:tcPr>
          <w:p w14:paraId="5F26EFB8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73C746E0" w14:textId="77777777" w:rsidR="008960DC" w:rsidRPr="005706A2" w:rsidRDefault="009D608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5706A2">
              <w:rPr>
                <w:b/>
                <w:color w:val="FF0000"/>
                <w:sz w:val="24"/>
                <w:szCs w:val="24"/>
              </w:rPr>
              <w:t>1TL</w:t>
            </w:r>
          </w:p>
        </w:tc>
      </w:tr>
      <w:tr w:rsidR="008960DC" w:rsidRPr="005706A2" w14:paraId="47B592AB" w14:textId="77777777">
        <w:trPr>
          <w:trHeight w:val="144"/>
        </w:trPr>
        <w:tc>
          <w:tcPr>
            <w:tcW w:w="1874" w:type="dxa"/>
          </w:tcPr>
          <w:p w14:paraId="204275EF" w14:textId="77777777" w:rsidR="008960DC" w:rsidRPr="005706A2" w:rsidRDefault="009D6080">
            <w:pPr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4. Công của lực điện. Điện thế. Hiệu điện thế</w:t>
            </w:r>
          </w:p>
        </w:tc>
        <w:tc>
          <w:tcPr>
            <w:tcW w:w="2626" w:type="dxa"/>
          </w:tcPr>
          <w:p w14:paraId="30B3053A" w14:textId="6537B51C" w:rsidR="008960DC" w:rsidRPr="005706A2" w:rsidRDefault="009D6080">
            <w:pPr>
              <w:pStyle w:val="TableParagraph"/>
              <w:spacing w:before="16" w:line="242" w:lineRule="auto"/>
              <w:ind w:right="81"/>
              <w:rPr>
                <w:sz w:val="24"/>
                <w:szCs w:val="24"/>
                <w:lang w:val="en-US"/>
              </w:rPr>
            </w:pPr>
            <w:r w:rsidRPr="005706A2">
              <w:rPr>
                <w:sz w:val="24"/>
                <w:szCs w:val="24"/>
              </w:rPr>
              <w:t>-Biểu thức công lực điện, điện thế, hiệu điện thế</w:t>
            </w:r>
            <w:r w:rsidR="008F47F2" w:rsidRPr="005706A2">
              <w:rPr>
                <w:sz w:val="24"/>
                <w:szCs w:val="24"/>
                <w:lang w:val="en-US"/>
              </w:rPr>
              <w:t>; đơn vị</w:t>
            </w:r>
          </w:p>
          <w:p w14:paraId="5EDC4CC6" w14:textId="77777777" w:rsidR="008960DC" w:rsidRPr="005706A2" w:rsidRDefault="009D6080">
            <w:pPr>
              <w:pStyle w:val="TableParagraph"/>
              <w:spacing w:before="16" w:line="242" w:lineRule="auto"/>
              <w:ind w:right="81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>-Đặc điểm công lực điện</w:t>
            </w:r>
          </w:p>
          <w:p w14:paraId="447A2571" w14:textId="44641E87" w:rsidR="008960DC" w:rsidRPr="005706A2" w:rsidRDefault="008960D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</w:tcPr>
          <w:p w14:paraId="1CFB2DE7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3TN</w:t>
            </w:r>
          </w:p>
        </w:tc>
        <w:tc>
          <w:tcPr>
            <w:tcW w:w="1522" w:type="dxa"/>
          </w:tcPr>
          <w:p w14:paraId="6B1CC631" w14:textId="4C81BC3B" w:rsidR="008960DC" w:rsidRPr="005706A2" w:rsidRDefault="007C5F2C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  <w:lang w:val="en-US"/>
              </w:rPr>
              <w:t>2</w:t>
            </w:r>
            <w:r w:rsidR="009D6080" w:rsidRPr="005706A2">
              <w:rPr>
                <w:b/>
                <w:sz w:val="24"/>
                <w:szCs w:val="24"/>
              </w:rPr>
              <w:t>TN</w:t>
            </w:r>
          </w:p>
        </w:tc>
        <w:tc>
          <w:tcPr>
            <w:tcW w:w="1448" w:type="dxa"/>
          </w:tcPr>
          <w:p w14:paraId="49EC2662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03895CB1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60DC" w:rsidRPr="005706A2" w14:paraId="4B2E408B" w14:textId="77777777">
        <w:trPr>
          <w:trHeight w:val="144"/>
        </w:trPr>
        <w:tc>
          <w:tcPr>
            <w:tcW w:w="1874" w:type="dxa"/>
          </w:tcPr>
          <w:p w14:paraId="1BC895F2" w14:textId="77777777" w:rsidR="008960DC" w:rsidRPr="005706A2" w:rsidRDefault="009D6080">
            <w:pPr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5. Tụ điện</w:t>
            </w:r>
          </w:p>
        </w:tc>
        <w:tc>
          <w:tcPr>
            <w:tcW w:w="2626" w:type="dxa"/>
          </w:tcPr>
          <w:p w14:paraId="792D26FF" w14:textId="77777777" w:rsidR="008960DC" w:rsidRPr="005706A2" w:rsidRDefault="009D6080">
            <w:pPr>
              <w:jc w:val="both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 xml:space="preserve">Cấu tạo của tụ điện, đơn vị và công thức tính điện dung. </w:t>
            </w:r>
          </w:p>
        </w:tc>
        <w:tc>
          <w:tcPr>
            <w:tcW w:w="1710" w:type="dxa"/>
          </w:tcPr>
          <w:p w14:paraId="543E0CC8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14:paraId="6B7D3024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14:paraId="3CACCCF7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4C3FEB2F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60DC" w:rsidRPr="005706A2" w14:paraId="08EF9011" w14:textId="77777777">
        <w:trPr>
          <w:trHeight w:val="144"/>
        </w:trPr>
        <w:tc>
          <w:tcPr>
            <w:tcW w:w="1874" w:type="dxa"/>
          </w:tcPr>
          <w:p w14:paraId="486EDF80" w14:textId="77777777" w:rsidR="008960DC" w:rsidRPr="005706A2" w:rsidRDefault="009D6080">
            <w:pPr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6. Nguồn điện. Dòng điện không đổi</w:t>
            </w:r>
          </w:p>
        </w:tc>
        <w:tc>
          <w:tcPr>
            <w:tcW w:w="2626" w:type="dxa"/>
          </w:tcPr>
          <w:p w14:paraId="60810485" w14:textId="77777777" w:rsidR="008960DC" w:rsidRPr="005706A2" w:rsidRDefault="009D6080">
            <w:pPr>
              <w:jc w:val="both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>Định nghĩa cường độ dòng điện, dòng điện không đổi và suất điện động của nguồn điện.</w:t>
            </w:r>
          </w:p>
        </w:tc>
        <w:tc>
          <w:tcPr>
            <w:tcW w:w="1710" w:type="dxa"/>
          </w:tcPr>
          <w:p w14:paraId="5097460C" w14:textId="484E8CEF" w:rsidR="008960DC" w:rsidRPr="005706A2" w:rsidRDefault="007C5F2C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  <w:lang w:val="en-US"/>
              </w:rPr>
              <w:t>2</w:t>
            </w:r>
            <w:r w:rsidR="009D6080" w:rsidRPr="005706A2">
              <w:rPr>
                <w:b/>
                <w:sz w:val="24"/>
                <w:szCs w:val="24"/>
              </w:rPr>
              <w:t>TN</w:t>
            </w:r>
          </w:p>
        </w:tc>
        <w:tc>
          <w:tcPr>
            <w:tcW w:w="1522" w:type="dxa"/>
          </w:tcPr>
          <w:p w14:paraId="56670B22" w14:textId="0F5D81CE" w:rsidR="008960DC" w:rsidRPr="005706A2" w:rsidRDefault="007C5F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706A2">
              <w:rPr>
                <w:b/>
                <w:sz w:val="24"/>
                <w:szCs w:val="24"/>
                <w:lang w:val="en-US"/>
              </w:rPr>
              <w:t>1TN</w:t>
            </w:r>
          </w:p>
        </w:tc>
        <w:tc>
          <w:tcPr>
            <w:tcW w:w="1448" w:type="dxa"/>
          </w:tcPr>
          <w:p w14:paraId="4A22E9D9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38720326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60DC" w:rsidRPr="005706A2" w14:paraId="4F8AE772" w14:textId="77777777">
        <w:trPr>
          <w:trHeight w:val="144"/>
        </w:trPr>
        <w:tc>
          <w:tcPr>
            <w:tcW w:w="1874" w:type="dxa"/>
          </w:tcPr>
          <w:p w14:paraId="697685AF" w14:textId="77777777" w:rsidR="008960DC" w:rsidRPr="005706A2" w:rsidRDefault="009D6080">
            <w:pPr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7. Công suất điện. Điện năng</w:t>
            </w:r>
          </w:p>
        </w:tc>
        <w:tc>
          <w:tcPr>
            <w:tcW w:w="2626" w:type="dxa"/>
          </w:tcPr>
          <w:p w14:paraId="607EC428" w14:textId="78160251" w:rsidR="006B42E0" w:rsidRPr="005706A2" w:rsidRDefault="006B42E0">
            <w:pPr>
              <w:jc w:val="both"/>
              <w:rPr>
                <w:sz w:val="24"/>
                <w:szCs w:val="24"/>
                <w:lang w:val="en-US"/>
              </w:rPr>
            </w:pPr>
            <w:r w:rsidRPr="005706A2">
              <w:rPr>
                <w:sz w:val="24"/>
                <w:szCs w:val="24"/>
                <w:lang w:val="en-US"/>
              </w:rPr>
              <w:t>- Đơn vị , thiết bị đo điện năng và công suất điện.</w:t>
            </w:r>
          </w:p>
          <w:p w14:paraId="02F37C8B" w14:textId="3568392B" w:rsidR="008960DC" w:rsidRPr="005706A2" w:rsidRDefault="006B42E0">
            <w:pPr>
              <w:jc w:val="both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  <w:lang w:val="en-US"/>
              </w:rPr>
              <w:t xml:space="preserve">- </w:t>
            </w:r>
            <w:r w:rsidR="009D6080" w:rsidRPr="005706A2">
              <w:rPr>
                <w:sz w:val="24"/>
                <w:szCs w:val="24"/>
              </w:rPr>
              <w:t>Tính điện năng tiêu thụ, nhiệt lượng tỏa ra và công suất.</w:t>
            </w:r>
          </w:p>
        </w:tc>
        <w:tc>
          <w:tcPr>
            <w:tcW w:w="1710" w:type="dxa"/>
          </w:tcPr>
          <w:p w14:paraId="51FD9E89" w14:textId="3F31971C" w:rsidR="008960DC" w:rsidRPr="005706A2" w:rsidRDefault="007C5F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706A2">
              <w:rPr>
                <w:b/>
                <w:sz w:val="24"/>
                <w:szCs w:val="24"/>
                <w:lang w:val="en-US"/>
              </w:rPr>
              <w:t>1TN</w:t>
            </w:r>
          </w:p>
        </w:tc>
        <w:tc>
          <w:tcPr>
            <w:tcW w:w="1522" w:type="dxa"/>
          </w:tcPr>
          <w:p w14:paraId="09B7D6E6" w14:textId="5818964D" w:rsidR="008960DC" w:rsidRPr="005706A2" w:rsidRDefault="007C5F2C">
            <w:pPr>
              <w:jc w:val="center"/>
              <w:rPr>
                <w:b/>
                <w:color w:val="FF0000"/>
                <w:sz w:val="24"/>
                <w:szCs w:val="24"/>
                <w:lang w:val="en-US"/>
              </w:rPr>
            </w:pPr>
            <w:r w:rsidRPr="005706A2">
              <w:rPr>
                <w:b/>
                <w:sz w:val="24"/>
                <w:szCs w:val="24"/>
                <w:lang w:val="en-US"/>
              </w:rPr>
              <w:t>1TN</w:t>
            </w:r>
          </w:p>
        </w:tc>
        <w:tc>
          <w:tcPr>
            <w:tcW w:w="1448" w:type="dxa"/>
          </w:tcPr>
          <w:p w14:paraId="6CBBF9F6" w14:textId="6EEE63CE" w:rsidR="008960DC" w:rsidRPr="005706A2" w:rsidRDefault="00F13A84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color w:val="FF0000"/>
                <w:sz w:val="24"/>
                <w:szCs w:val="24"/>
                <w:lang w:val="en-US"/>
              </w:rPr>
              <w:t>2</w:t>
            </w:r>
            <w:r w:rsidR="009D6080" w:rsidRPr="005706A2">
              <w:rPr>
                <w:b/>
                <w:color w:val="FF0000"/>
                <w:sz w:val="24"/>
                <w:szCs w:val="24"/>
              </w:rPr>
              <w:t>TL</w:t>
            </w:r>
          </w:p>
        </w:tc>
        <w:tc>
          <w:tcPr>
            <w:tcW w:w="1530" w:type="dxa"/>
          </w:tcPr>
          <w:p w14:paraId="02714C5B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60DC" w:rsidRPr="005706A2" w14:paraId="47925FE2" w14:textId="77777777">
        <w:trPr>
          <w:trHeight w:val="1113"/>
        </w:trPr>
        <w:tc>
          <w:tcPr>
            <w:tcW w:w="1874" w:type="dxa"/>
          </w:tcPr>
          <w:p w14:paraId="1EDDD696" w14:textId="77777777" w:rsidR="008960DC" w:rsidRPr="005706A2" w:rsidRDefault="008960DC">
            <w:pPr>
              <w:jc w:val="center"/>
              <w:rPr>
                <w:b/>
                <w:sz w:val="24"/>
                <w:szCs w:val="24"/>
              </w:rPr>
            </w:pPr>
          </w:p>
          <w:p w14:paraId="3F7DFEA0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2626" w:type="dxa"/>
          </w:tcPr>
          <w:p w14:paraId="5F9E1A90" w14:textId="77777777" w:rsidR="008960DC" w:rsidRPr="005706A2" w:rsidRDefault="008960DC">
            <w:pPr>
              <w:jc w:val="center"/>
              <w:rPr>
                <w:sz w:val="24"/>
                <w:szCs w:val="24"/>
              </w:rPr>
            </w:pPr>
          </w:p>
          <w:p w14:paraId="4F6DE95E" w14:textId="4A60664B" w:rsidR="008960DC" w:rsidRPr="005706A2" w:rsidRDefault="00AA7ADC">
            <w:pPr>
              <w:jc w:val="center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  <w:lang w:val="en-US"/>
              </w:rPr>
              <w:t>21</w:t>
            </w:r>
            <w:r w:rsidR="009D6080" w:rsidRPr="005706A2">
              <w:rPr>
                <w:sz w:val="24"/>
                <w:szCs w:val="24"/>
              </w:rPr>
              <w:t>TN</w:t>
            </w:r>
          </w:p>
          <w:p w14:paraId="469E99EF" w14:textId="694C0515" w:rsidR="008960DC" w:rsidRPr="005706A2" w:rsidRDefault="00AA7ADC">
            <w:pPr>
              <w:jc w:val="center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  <w:lang w:val="en-US"/>
              </w:rPr>
              <w:t>4</w:t>
            </w:r>
            <w:r w:rsidR="009D6080" w:rsidRPr="005706A2">
              <w:rPr>
                <w:sz w:val="24"/>
                <w:szCs w:val="24"/>
              </w:rPr>
              <w:t xml:space="preserve"> TL</w:t>
            </w:r>
          </w:p>
        </w:tc>
        <w:tc>
          <w:tcPr>
            <w:tcW w:w="1710" w:type="dxa"/>
          </w:tcPr>
          <w:p w14:paraId="4D84370C" w14:textId="77777777" w:rsidR="008960DC" w:rsidRPr="005706A2" w:rsidRDefault="008960DC">
            <w:pPr>
              <w:jc w:val="center"/>
              <w:rPr>
                <w:bCs/>
                <w:sz w:val="24"/>
                <w:szCs w:val="24"/>
              </w:rPr>
            </w:pPr>
          </w:p>
          <w:p w14:paraId="64409D4D" w14:textId="70BE6CE6" w:rsidR="008960DC" w:rsidRPr="005706A2" w:rsidRDefault="009D6080">
            <w:pPr>
              <w:jc w:val="center"/>
              <w:rPr>
                <w:bCs/>
                <w:sz w:val="24"/>
                <w:szCs w:val="24"/>
              </w:rPr>
            </w:pPr>
            <w:r w:rsidRPr="005706A2">
              <w:rPr>
                <w:bCs/>
                <w:sz w:val="24"/>
                <w:szCs w:val="24"/>
              </w:rPr>
              <w:t>1</w:t>
            </w:r>
            <w:r w:rsidR="00B806BF" w:rsidRPr="005706A2">
              <w:rPr>
                <w:bCs/>
                <w:sz w:val="24"/>
                <w:szCs w:val="24"/>
                <w:lang w:val="en-US"/>
              </w:rPr>
              <w:t>2</w:t>
            </w:r>
            <w:r w:rsidRPr="005706A2">
              <w:rPr>
                <w:bCs/>
                <w:sz w:val="24"/>
                <w:szCs w:val="24"/>
              </w:rPr>
              <w:t>TN</w:t>
            </w:r>
          </w:p>
        </w:tc>
        <w:tc>
          <w:tcPr>
            <w:tcW w:w="1522" w:type="dxa"/>
          </w:tcPr>
          <w:p w14:paraId="1DDF79ED" w14:textId="77777777" w:rsidR="008960DC" w:rsidRPr="005706A2" w:rsidRDefault="008960DC">
            <w:pPr>
              <w:jc w:val="center"/>
              <w:rPr>
                <w:bCs/>
                <w:sz w:val="24"/>
                <w:szCs w:val="24"/>
              </w:rPr>
            </w:pPr>
          </w:p>
          <w:p w14:paraId="2155429B" w14:textId="6AB9BEDA" w:rsidR="008960DC" w:rsidRPr="005706A2" w:rsidRDefault="00B806BF">
            <w:pPr>
              <w:jc w:val="center"/>
              <w:rPr>
                <w:bCs/>
                <w:sz w:val="24"/>
                <w:szCs w:val="24"/>
              </w:rPr>
            </w:pPr>
            <w:r w:rsidRPr="005706A2">
              <w:rPr>
                <w:bCs/>
                <w:sz w:val="24"/>
                <w:szCs w:val="24"/>
                <w:lang w:val="en-US"/>
              </w:rPr>
              <w:t>9</w:t>
            </w:r>
            <w:r w:rsidR="009D6080" w:rsidRPr="005706A2">
              <w:rPr>
                <w:bCs/>
                <w:sz w:val="24"/>
                <w:szCs w:val="24"/>
              </w:rPr>
              <w:t>TN</w:t>
            </w:r>
          </w:p>
          <w:p w14:paraId="5EE8EF0D" w14:textId="6EAD8243" w:rsidR="008960DC" w:rsidRPr="005706A2" w:rsidRDefault="008960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8" w:type="dxa"/>
          </w:tcPr>
          <w:p w14:paraId="2927AF26" w14:textId="77777777" w:rsidR="008960DC" w:rsidRPr="005706A2" w:rsidRDefault="008960DC">
            <w:pPr>
              <w:jc w:val="center"/>
              <w:rPr>
                <w:bCs/>
                <w:sz w:val="24"/>
                <w:szCs w:val="24"/>
              </w:rPr>
            </w:pPr>
          </w:p>
          <w:p w14:paraId="72770E15" w14:textId="6F2AB41B" w:rsidR="008960DC" w:rsidRPr="005706A2" w:rsidRDefault="00F13A84">
            <w:pPr>
              <w:jc w:val="center"/>
              <w:rPr>
                <w:bCs/>
                <w:sz w:val="24"/>
                <w:szCs w:val="24"/>
              </w:rPr>
            </w:pPr>
            <w:r w:rsidRPr="005706A2">
              <w:rPr>
                <w:bCs/>
                <w:sz w:val="24"/>
                <w:szCs w:val="24"/>
                <w:lang w:val="en-US"/>
              </w:rPr>
              <w:t>3</w:t>
            </w:r>
            <w:r w:rsidR="009D6080" w:rsidRPr="005706A2">
              <w:rPr>
                <w:bCs/>
                <w:sz w:val="24"/>
                <w:szCs w:val="24"/>
              </w:rPr>
              <w:t>TL</w:t>
            </w:r>
          </w:p>
        </w:tc>
        <w:tc>
          <w:tcPr>
            <w:tcW w:w="1530" w:type="dxa"/>
          </w:tcPr>
          <w:p w14:paraId="5C642E31" w14:textId="77777777" w:rsidR="008960DC" w:rsidRPr="005706A2" w:rsidRDefault="008960DC">
            <w:pPr>
              <w:jc w:val="center"/>
              <w:rPr>
                <w:bCs/>
                <w:sz w:val="24"/>
                <w:szCs w:val="24"/>
              </w:rPr>
            </w:pPr>
          </w:p>
          <w:p w14:paraId="0A4D03AB" w14:textId="77777777" w:rsidR="008960DC" w:rsidRPr="005706A2" w:rsidRDefault="009D6080">
            <w:pPr>
              <w:jc w:val="center"/>
              <w:rPr>
                <w:bCs/>
                <w:sz w:val="24"/>
                <w:szCs w:val="24"/>
              </w:rPr>
            </w:pPr>
            <w:r w:rsidRPr="005706A2">
              <w:rPr>
                <w:bCs/>
                <w:sz w:val="24"/>
                <w:szCs w:val="24"/>
              </w:rPr>
              <w:t>1TL</w:t>
            </w:r>
          </w:p>
        </w:tc>
      </w:tr>
      <w:tr w:rsidR="008960DC" w:rsidRPr="005706A2" w14:paraId="47968AF4" w14:textId="77777777">
        <w:trPr>
          <w:trHeight w:val="616"/>
        </w:trPr>
        <w:tc>
          <w:tcPr>
            <w:tcW w:w="1874" w:type="dxa"/>
          </w:tcPr>
          <w:p w14:paraId="557533BF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Điểm</w:t>
            </w:r>
          </w:p>
        </w:tc>
        <w:tc>
          <w:tcPr>
            <w:tcW w:w="2626" w:type="dxa"/>
          </w:tcPr>
          <w:p w14:paraId="0C4F0DA4" w14:textId="77777777" w:rsidR="008960DC" w:rsidRPr="005706A2" w:rsidRDefault="009D6080">
            <w:pPr>
              <w:jc w:val="center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>10</w:t>
            </w:r>
          </w:p>
        </w:tc>
        <w:tc>
          <w:tcPr>
            <w:tcW w:w="1710" w:type="dxa"/>
          </w:tcPr>
          <w:p w14:paraId="4FCB0B98" w14:textId="77777777" w:rsidR="008960DC" w:rsidRPr="005706A2" w:rsidRDefault="009D6080">
            <w:pPr>
              <w:jc w:val="center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>4</w:t>
            </w:r>
          </w:p>
        </w:tc>
        <w:tc>
          <w:tcPr>
            <w:tcW w:w="1522" w:type="dxa"/>
          </w:tcPr>
          <w:p w14:paraId="3B8896D8" w14:textId="77777777" w:rsidR="008960DC" w:rsidRPr="005706A2" w:rsidRDefault="009D6080">
            <w:pPr>
              <w:jc w:val="center"/>
              <w:rPr>
                <w:bCs/>
                <w:sz w:val="24"/>
                <w:szCs w:val="24"/>
              </w:rPr>
            </w:pPr>
            <w:r w:rsidRPr="005706A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48" w:type="dxa"/>
          </w:tcPr>
          <w:p w14:paraId="020FA108" w14:textId="77777777" w:rsidR="008960DC" w:rsidRPr="005706A2" w:rsidRDefault="009D6080">
            <w:pPr>
              <w:jc w:val="center"/>
              <w:rPr>
                <w:bCs/>
                <w:sz w:val="24"/>
                <w:szCs w:val="24"/>
              </w:rPr>
            </w:pPr>
            <w:r w:rsidRPr="005706A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14:paraId="2CA16B1A" w14:textId="77777777" w:rsidR="008960DC" w:rsidRPr="005706A2" w:rsidRDefault="009D6080">
            <w:pPr>
              <w:jc w:val="center"/>
              <w:rPr>
                <w:bCs/>
                <w:sz w:val="24"/>
                <w:szCs w:val="24"/>
              </w:rPr>
            </w:pPr>
            <w:r w:rsidRPr="005706A2">
              <w:rPr>
                <w:bCs/>
                <w:sz w:val="24"/>
                <w:szCs w:val="24"/>
              </w:rPr>
              <w:t>1</w:t>
            </w:r>
          </w:p>
        </w:tc>
      </w:tr>
      <w:tr w:rsidR="008960DC" w:rsidRPr="005706A2" w14:paraId="0AFB8865" w14:textId="77777777">
        <w:trPr>
          <w:trHeight w:val="616"/>
        </w:trPr>
        <w:tc>
          <w:tcPr>
            <w:tcW w:w="1874" w:type="dxa"/>
          </w:tcPr>
          <w:p w14:paraId="755DA08F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/>
                <w:sz w:val="24"/>
                <w:szCs w:val="24"/>
              </w:rPr>
              <w:t>Tỉ lệ %</w:t>
            </w:r>
          </w:p>
        </w:tc>
        <w:tc>
          <w:tcPr>
            <w:tcW w:w="2626" w:type="dxa"/>
          </w:tcPr>
          <w:p w14:paraId="23E579B3" w14:textId="77777777" w:rsidR="008960DC" w:rsidRPr="005706A2" w:rsidRDefault="009D6080">
            <w:pPr>
              <w:jc w:val="center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>100%</w:t>
            </w:r>
          </w:p>
        </w:tc>
        <w:tc>
          <w:tcPr>
            <w:tcW w:w="1710" w:type="dxa"/>
          </w:tcPr>
          <w:p w14:paraId="357A834C" w14:textId="77777777" w:rsidR="008960DC" w:rsidRPr="005706A2" w:rsidRDefault="009D6080">
            <w:pPr>
              <w:jc w:val="center"/>
              <w:rPr>
                <w:sz w:val="24"/>
                <w:szCs w:val="24"/>
              </w:rPr>
            </w:pPr>
            <w:r w:rsidRPr="005706A2">
              <w:rPr>
                <w:sz w:val="24"/>
                <w:szCs w:val="24"/>
              </w:rPr>
              <w:t>40%</w:t>
            </w:r>
          </w:p>
        </w:tc>
        <w:tc>
          <w:tcPr>
            <w:tcW w:w="1522" w:type="dxa"/>
          </w:tcPr>
          <w:p w14:paraId="380BC816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Cs/>
                <w:sz w:val="24"/>
                <w:szCs w:val="24"/>
              </w:rPr>
              <w:t>30%</w:t>
            </w:r>
          </w:p>
        </w:tc>
        <w:tc>
          <w:tcPr>
            <w:tcW w:w="1448" w:type="dxa"/>
          </w:tcPr>
          <w:p w14:paraId="3707C6CA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Cs/>
                <w:sz w:val="24"/>
                <w:szCs w:val="24"/>
              </w:rPr>
              <w:t>20%</w:t>
            </w:r>
          </w:p>
        </w:tc>
        <w:tc>
          <w:tcPr>
            <w:tcW w:w="1530" w:type="dxa"/>
          </w:tcPr>
          <w:p w14:paraId="40620235" w14:textId="77777777" w:rsidR="008960DC" w:rsidRPr="005706A2" w:rsidRDefault="009D6080">
            <w:pPr>
              <w:jc w:val="center"/>
              <w:rPr>
                <w:b/>
                <w:sz w:val="24"/>
                <w:szCs w:val="24"/>
              </w:rPr>
            </w:pPr>
            <w:r w:rsidRPr="005706A2">
              <w:rPr>
                <w:bCs/>
                <w:sz w:val="24"/>
                <w:szCs w:val="24"/>
              </w:rPr>
              <w:t>10%</w:t>
            </w:r>
          </w:p>
        </w:tc>
      </w:tr>
    </w:tbl>
    <w:p w14:paraId="6EAC35B3" w14:textId="77777777" w:rsidR="008960DC" w:rsidRPr="005706A2" w:rsidRDefault="008960DC">
      <w:pPr>
        <w:jc w:val="center"/>
        <w:rPr>
          <w:b/>
          <w:sz w:val="24"/>
          <w:szCs w:val="24"/>
        </w:rPr>
      </w:pPr>
    </w:p>
    <w:p w14:paraId="5F94F7E8" w14:textId="35EAB774" w:rsidR="008960DC" w:rsidRPr="005706A2" w:rsidRDefault="008960DC">
      <w:pPr>
        <w:ind w:left="5760" w:firstLine="720"/>
        <w:rPr>
          <w:sz w:val="24"/>
          <w:szCs w:val="24"/>
          <w:lang w:val="en-US"/>
        </w:rPr>
      </w:pPr>
    </w:p>
    <w:p w14:paraId="70F75E10" w14:textId="3B7167CF" w:rsidR="008960DC" w:rsidRPr="005706A2" w:rsidRDefault="00303998" w:rsidP="00303998">
      <w:pPr>
        <w:ind w:left="5040" w:firstLine="720"/>
        <w:rPr>
          <w:sz w:val="24"/>
          <w:szCs w:val="24"/>
        </w:rPr>
      </w:pPr>
      <w:r w:rsidRPr="005706A2">
        <w:rPr>
          <w:b/>
          <w:sz w:val="24"/>
          <w:szCs w:val="24"/>
        </w:rPr>
        <w:t>TỔ TRƯỞNG CHUYÊN MÔN</w:t>
      </w:r>
    </w:p>
    <w:sectPr w:rsidR="008960DC" w:rsidRPr="005706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354FC" w14:textId="77777777" w:rsidR="00E76838" w:rsidRDefault="00E76838">
      <w:r>
        <w:separator/>
      </w:r>
    </w:p>
  </w:endnote>
  <w:endnote w:type="continuationSeparator" w:id="0">
    <w:p w14:paraId="7A9C9712" w14:textId="77777777" w:rsidR="00E76838" w:rsidRDefault="00E7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CEB80" w14:textId="77777777" w:rsidR="00E76838" w:rsidRDefault="00E76838">
      <w:r>
        <w:separator/>
      </w:r>
    </w:p>
  </w:footnote>
  <w:footnote w:type="continuationSeparator" w:id="0">
    <w:p w14:paraId="5A9B89B2" w14:textId="77777777" w:rsidR="00E76838" w:rsidRDefault="00E768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21E"/>
    <w:rsid w:val="00015809"/>
    <w:rsid w:val="000C5F53"/>
    <w:rsid w:val="000C7D82"/>
    <w:rsid w:val="00142A98"/>
    <w:rsid w:val="001A1F10"/>
    <w:rsid w:val="001F6366"/>
    <w:rsid w:val="002A4C33"/>
    <w:rsid w:val="002B3314"/>
    <w:rsid w:val="00303998"/>
    <w:rsid w:val="0030521E"/>
    <w:rsid w:val="00412DB5"/>
    <w:rsid w:val="00444B64"/>
    <w:rsid w:val="005706A2"/>
    <w:rsid w:val="00572F5F"/>
    <w:rsid w:val="005B4903"/>
    <w:rsid w:val="006B42E0"/>
    <w:rsid w:val="00724CB9"/>
    <w:rsid w:val="007C5F2C"/>
    <w:rsid w:val="00802C3E"/>
    <w:rsid w:val="0082664E"/>
    <w:rsid w:val="0083170F"/>
    <w:rsid w:val="00837BC3"/>
    <w:rsid w:val="008960DC"/>
    <w:rsid w:val="008A551E"/>
    <w:rsid w:val="008F47F2"/>
    <w:rsid w:val="00942F2C"/>
    <w:rsid w:val="00997C75"/>
    <w:rsid w:val="009C58A2"/>
    <w:rsid w:val="009D52C7"/>
    <w:rsid w:val="009D6080"/>
    <w:rsid w:val="00A232D7"/>
    <w:rsid w:val="00A84700"/>
    <w:rsid w:val="00AA7ADC"/>
    <w:rsid w:val="00B1478F"/>
    <w:rsid w:val="00B806BF"/>
    <w:rsid w:val="00BB147F"/>
    <w:rsid w:val="00C16E21"/>
    <w:rsid w:val="00CC2E13"/>
    <w:rsid w:val="00DB141A"/>
    <w:rsid w:val="00E0744E"/>
    <w:rsid w:val="00E57C01"/>
    <w:rsid w:val="00E76838"/>
    <w:rsid w:val="00F13A84"/>
    <w:rsid w:val="00F64A4A"/>
    <w:rsid w:val="00F928A4"/>
    <w:rsid w:val="00FF3FDB"/>
    <w:rsid w:val="0389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388C4"/>
  <w15:docId w15:val="{89E87A4A-57AB-43E9-B7E6-BF541DAE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9CAED9-A934-4821-BF6D-54D2A1798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Minhhightech.com</dc:creator>
  <cp:lastModifiedBy>Admin</cp:lastModifiedBy>
  <cp:revision>41</cp:revision>
  <dcterms:created xsi:type="dcterms:W3CDTF">2021-10-19T14:50:00Z</dcterms:created>
  <dcterms:modified xsi:type="dcterms:W3CDTF">2022-11-05T04:01:00Z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58C467E68AA84F238CEDDAF77D622788</vt:lpwstr>
  </property>
</Properties>
</file>